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D0C1" w14:textId="2C11B482" w:rsidR="00000000" w:rsidRPr="002465E9" w:rsidRDefault="00CE5410">
      <w:pPr>
        <w:rPr>
          <w:b/>
          <w:bCs/>
          <w:sz w:val="40"/>
          <w:szCs w:val="40"/>
          <w:u w:val="single"/>
        </w:rPr>
      </w:pPr>
      <w:r w:rsidRPr="002465E9">
        <w:rPr>
          <w:noProof/>
          <w:sz w:val="40"/>
          <w:szCs w:val="40"/>
        </w:rPr>
        <w:drawing>
          <wp:inline distT="0" distB="0" distL="0" distR="0" wp14:anchorId="31DC985A" wp14:editId="450ADA73">
            <wp:extent cx="1570008" cy="1371600"/>
            <wp:effectExtent l="0" t="0" r="0" b="0"/>
            <wp:docPr id="451889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8933" name="Grafik 45188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24" cy="137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CE0" w:rsidRPr="002465E9">
        <w:rPr>
          <w:sz w:val="40"/>
          <w:szCs w:val="40"/>
        </w:rPr>
        <w:t xml:space="preserve">    </w:t>
      </w:r>
      <w:r w:rsidRPr="002465E9">
        <w:rPr>
          <w:b/>
          <w:bCs/>
          <w:sz w:val="40"/>
          <w:szCs w:val="40"/>
          <w:u w:val="single"/>
        </w:rPr>
        <w:t>Einladung zur Reiterrallye 2024</w:t>
      </w:r>
    </w:p>
    <w:p w14:paraId="51193D89" w14:textId="77777777" w:rsidR="00CE5410" w:rsidRDefault="00CE5410">
      <w:pPr>
        <w:rPr>
          <w:sz w:val="40"/>
          <w:szCs w:val="40"/>
        </w:rPr>
      </w:pPr>
    </w:p>
    <w:p w14:paraId="2CF01471" w14:textId="17070A4F" w:rsidR="00CE5410" w:rsidRPr="002465E9" w:rsidRDefault="00CE5410">
      <w:pPr>
        <w:rPr>
          <w:sz w:val="28"/>
          <w:szCs w:val="28"/>
        </w:rPr>
      </w:pPr>
      <w:r w:rsidRPr="002465E9">
        <w:rPr>
          <w:sz w:val="28"/>
          <w:szCs w:val="28"/>
        </w:rPr>
        <w:t>An alle Freizeitreiter/innen,</w:t>
      </w:r>
    </w:p>
    <w:p w14:paraId="365EFF4B" w14:textId="08778CD1" w:rsidR="00CE5410" w:rsidRPr="002465E9" w:rsidRDefault="00C05717">
      <w:pPr>
        <w:rPr>
          <w:sz w:val="28"/>
          <w:szCs w:val="28"/>
        </w:rPr>
      </w:pPr>
      <w:r w:rsidRPr="002465E9">
        <w:rPr>
          <w:sz w:val="28"/>
          <w:szCs w:val="28"/>
        </w:rPr>
        <w:t>unser</w:t>
      </w:r>
      <w:r w:rsidR="00CE5410" w:rsidRPr="002465E9">
        <w:rPr>
          <w:sz w:val="28"/>
          <w:szCs w:val="28"/>
        </w:rPr>
        <w:t xml:space="preserve"> </w:t>
      </w:r>
      <w:r w:rsidR="00ED2A16" w:rsidRPr="002465E9">
        <w:rPr>
          <w:sz w:val="28"/>
          <w:szCs w:val="28"/>
        </w:rPr>
        <w:t>Orientierungsr</w:t>
      </w:r>
      <w:r w:rsidR="00CE5410" w:rsidRPr="002465E9">
        <w:rPr>
          <w:sz w:val="28"/>
          <w:szCs w:val="28"/>
        </w:rPr>
        <w:t xml:space="preserve">itt findet am </w:t>
      </w:r>
      <w:r w:rsidR="00CE5410" w:rsidRPr="002465E9">
        <w:rPr>
          <w:b/>
          <w:bCs/>
          <w:sz w:val="28"/>
          <w:szCs w:val="28"/>
          <w:u w:val="single"/>
        </w:rPr>
        <w:t>19.10.2024</w:t>
      </w:r>
      <w:r w:rsidR="00CE5410" w:rsidRPr="002465E9">
        <w:rPr>
          <w:sz w:val="28"/>
          <w:szCs w:val="28"/>
        </w:rPr>
        <w:t xml:space="preserve"> bei uns auf dem </w:t>
      </w:r>
      <w:r w:rsidR="00CE5410" w:rsidRPr="002465E9">
        <w:rPr>
          <w:b/>
          <w:bCs/>
          <w:sz w:val="28"/>
          <w:szCs w:val="28"/>
          <w:u w:val="single"/>
        </w:rPr>
        <w:t>Liebfrauenberg,</w:t>
      </w:r>
      <w:r w:rsidR="00CE5410" w:rsidRPr="002465E9">
        <w:rPr>
          <w:sz w:val="28"/>
          <w:szCs w:val="28"/>
        </w:rPr>
        <w:t xml:space="preserve"> in Bad Bergzabern statt.</w:t>
      </w:r>
    </w:p>
    <w:p w14:paraId="5F44AB57" w14:textId="7B002BA6" w:rsidR="00CE5410" w:rsidRPr="002465E9" w:rsidRDefault="00CE5410">
      <w:pPr>
        <w:rPr>
          <w:sz w:val="28"/>
          <w:szCs w:val="28"/>
        </w:rPr>
      </w:pPr>
      <w:r w:rsidRPr="002465E9">
        <w:rPr>
          <w:sz w:val="28"/>
          <w:szCs w:val="28"/>
        </w:rPr>
        <w:t xml:space="preserve">Wir haben uns entschieden, zwei Streckenlängen anzubieten, </w:t>
      </w:r>
      <w:r w:rsidR="00ED2A16" w:rsidRPr="002465E9">
        <w:rPr>
          <w:sz w:val="28"/>
          <w:szCs w:val="28"/>
        </w:rPr>
        <w:t>damit auch Neulinge in das Orientierungsreite</w:t>
      </w:r>
      <w:r w:rsidR="002465E9" w:rsidRPr="002465E9">
        <w:rPr>
          <w:sz w:val="28"/>
          <w:szCs w:val="28"/>
        </w:rPr>
        <w:t xml:space="preserve">n </w:t>
      </w:r>
      <w:r w:rsidR="00ED2A16" w:rsidRPr="002465E9">
        <w:rPr>
          <w:sz w:val="28"/>
          <w:szCs w:val="28"/>
        </w:rPr>
        <w:t>reinschnuppern können, ohne sich und die Pferde zu überfordern.</w:t>
      </w:r>
    </w:p>
    <w:p w14:paraId="0BB1A9C4" w14:textId="325C08FD" w:rsidR="00C05717" w:rsidRPr="002465E9" w:rsidRDefault="00C05717">
      <w:pPr>
        <w:rPr>
          <w:sz w:val="28"/>
          <w:szCs w:val="28"/>
        </w:rPr>
      </w:pPr>
      <w:r w:rsidRPr="002465E9">
        <w:rPr>
          <w:b/>
          <w:bCs/>
          <w:sz w:val="28"/>
          <w:szCs w:val="28"/>
        </w:rPr>
        <w:t xml:space="preserve">Strecke 1: </w:t>
      </w:r>
      <w:r w:rsidR="004D1CE0" w:rsidRPr="002465E9">
        <w:rPr>
          <w:b/>
          <w:bCs/>
          <w:sz w:val="28"/>
          <w:szCs w:val="28"/>
        </w:rPr>
        <w:t xml:space="preserve"> ca. 20 km für Fortgeschrittene</w:t>
      </w:r>
      <w:r w:rsidR="004D1CE0" w:rsidRPr="002465E9">
        <w:rPr>
          <w:sz w:val="28"/>
          <w:szCs w:val="28"/>
        </w:rPr>
        <w:t xml:space="preserve"> nach Karte mit Hilfsmarkierung und zwei Stationen mit einer Zwangspause von 20 Minuten</w:t>
      </w:r>
    </w:p>
    <w:p w14:paraId="7663DCB3" w14:textId="4F3AC9CC" w:rsidR="004D1CE0" w:rsidRPr="002465E9" w:rsidRDefault="004D1CE0">
      <w:pPr>
        <w:rPr>
          <w:sz w:val="28"/>
          <w:szCs w:val="28"/>
        </w:rPr>
      </w:pPr>
      <w:r w:rsidRPr="002465E9">
        <w:rPr>
          <w:b/>
          <w:bCs/>
          <w:sz w:val="28"/>
          <w:szCs w:val="28"/>
        </w:rPr>
        <w:t>Strecke 2: ca. 5 km</w:t>
      </w:r>
      <w:r w:rsidRPr="002465E9">
        <w:rPr>
          <w:sz w:val="28"/>
          <w:szCs w:val="28"/>
        </w:rPr>
        <w:t xml:space="preserve"> nach Karte mit Hilfsmarkierungen und zwei Stationen </w:t>
      </w:r>
      <w:r w:rsidR="004A592B">
        <w:rPr>
          <w:sz w:val="28"/>
          <w:szCs w:val="28"/>
        </w:rPr>
        <w:t>(</w:t>
      </w:r>
      <w:r w:rsidRPr="002465E9">
        <w:rPr>
          <w:sz w:val="28"/>
          <w:szCs w:val="28"/>
        </w:rPr>
        <w:t>ideal auch mit Handpferd oder geführt)</w:t>
      </w:r>
    </w:p>
    <w:p w14:paraId="0912FAE5" w14:textId="530464DD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 xml:space="preserve">Der Spaß und das Miteinander stehen an erster Stelle und deshalb kann in Teams von zwei bis vier Reitern gestartet werden. Wir bitten euch auf atembeengende Zäumung </w:t>
      </w:r>
      <w:r w:rsidR="002465E9">
        <w:rPr>
          <w:sz w:val="28"/>
          <w:szCs w:val="28"/>
        </w:rPr>
        <w:t xml:space="preserve">und Sporen </w:t>
      </w:r>
      <w:r w:rsidRPr="002465E9">
        <w:rPr>
          <w:sz w:val="28"/>
          <w:szCs w:val="28"/>
        </w:rPr>
        <w:t xml:space="preserve">zu verzichten und freuen uns über pferdefreundliches und gelassenes Reiten. Dies wird auch mit </w:t>
      </w:r>
      <w:r w:rsidR="00C05717" w:rsidRPr="002465E9">
        <w:rPr>
          <w:sz w:val="28"/>
          <w:szCs w:val="28"/>
        </w:rPr>
        <w:t>einem Sonderpreis, für das harmonischste Paar belohnt.</w:t>
      </w:r>
    </w:p>
    <w:p w14:paraId="5E1177BF" w14:textId="75BDD4F0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Nach dem Orientierungsrit</w:t>
      </w:r>
      <w:r w:rsidR="004A592B">
        <w:rPr>
          <w:sz w:val="28"/>
          <w:szCs w:val="28"/>
        </w:rPr>
        <w:t>t</w:t>
      </w:r>
      <w:r w:rsidR="00C05717" w:rsidRPr="002465E9">
        <w:rPr>
          <w:sz w:val="28"/>
          <w:szCs w:val="28"/>
        </w:rPr>
        <w:t xml:space="preserve"> </w:t>
      </w:r>
      <w:r w:rsidR="004A592B">
        <w:rPr>
          <w:sz w:val="28"/>
          <w:szCs w:val="28"/>
        </w:rPr>
        <w:t>(</w:t>
      </w:r>
      <w:r w:rsidR="00C05717" w:rsidRPr="002465E9">
        <w:rPr>
          <w:sz w:val="28"/>
          <w:szCs w:val="28"/>
        </w:rPr>
        <w:t>unterwegs sind mehrere Aufgaben zu lösen)</w:t>
      </w:r>
      <w:r w:rsidRPr="002465E9">
        <w:rPr>
          <w:sz w:val="28"/>
          <w:szCs w:val="28"/>
        </w:rPr>
        <w:t xml:space="preserve"> findet ein Gelassenheits- und Geschicklichkeitsparcours auf dem Reitplatz statt.</w:t>
      </w:r>
    </w:p>
    <w:p w14:paraId="12ADAA68" w14:textId="6AAF7EAC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Es kann auch jeweils der Ritt und der Geschicklichkeitsparcours einzeln genannt werden.</w:t>
      </w:r>
    </w:p>
    <w:p w14:paraId="0FE12892" w14:textId="0AFDBB3A" w:rsidR="00ED2A16" w:rsidRPr="002465E9" w:rsidRDefault="00ED2A16">
      <w:pPr>
        <w:rPr>
          <w:b/>
          <w:bCs/>
          <w:sz w:val="28"/>
          <w:szCs w:val="28"/>
        </w:rPr>
      </w:pPr>
      <w:r w:rsidRPr="002465E9">
        <w:rPr>
          <w:b/>
          <w:bCs/>
          <w:sz w:val="28"/>
          <w:szCs w:val="28"/>
        </w:rPr>
        <w:t>Abends findet ein gemütliches Beisammensein mit Live Musik statt.</w:t>
      </w:r>
    </w:p>
    <w:p w14:paraId="1998616E" w14:textId="76268E6A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Für das leibliche Wohl ist bestens gesorgt.</w:t>
      </w:r>
    </w:p>
    <w:p w14:paraId="6C92812C" w14:textId="53151032" w:rsidR="00ED2A16" w:rsidRPr="002465E9" w:rsidRDefault="00ED2A16">
      <w:pPr>
        <w:rPr>
          <w:sz w:val="28"/>
          <w:szCs w:val="28"/>
        </w:rPr>
      </w:pPr>
      <w:r w:rsidRPr="002465E9">
        <w:rPr>
          <w:sz w:val="28"/>
          <w:szCs w:val="28"/>
        </w:rPr>
        <w:t>Gastboxen und Paddocks stehen zur Verfügung. Ebenfalls kann Heu erworben werden.</w:t>
      </w:r>
    </w:p>
    <w:p w14:paraId="0B0200D7" w14:textId="77777777" w:rsidR="00C05717" w:rsidRPr="002465E9" w:rsidRDefault="00C05717">
      <w:pPr>
        <w:rPr>
          <w:sz w:val="28"/>
          <w:szCs w:val="28"/>
        </w:rPr>
      </w:pPr>
    </w:p>
    <w:p w14:paraId="0A1CFDE1" w14:textId="77777777" w:rsidR="00AB7156" w:rsidRDefault="00C05717">
      <w:pPr>
        <w:rPr>
          <w:b/>
          <w:bCs/>
          <w:sz w:val="28"/>
          <w:szCs w:val="28"/>
        </w:rPr>
      </w:pPr>
      <w:r w:rsidRPr="002465E9">
        <w:rPr>
          <w:b/>
          <w:bCs/>
          <w:sz w:val="28"/>
          <w:szCs w:val="28"/>
        </w:rPr>
        <w:t>Das gesamte Team der Erlebnisreiter freut sich auf euch!</w:t>
      </w:r>
    </w:p>
    <w:p w14:paraId="4ED2B6E5" w14:textId="6529A7F3" w:rsidR="00C05717" w:rsidRPr="00AB7156" w:rsidRDefault="002465E9">
      <w:pPr>
        <w:rPr>
          <w:b/>
          <w:bCs/>
          <w:sz w:val="28"/>
          <w:szCs w:val="28"/>
        </w:rPr>
      </w:pPr>
      <w:r w:rsidRPr="002465E9">
        <w:rPr>
          <w:b/>
          <w:bCs/>
          <w:sz w:val="32"/>
          <w:szCs w:val="32"/>
        </w:rPr>
        <w:lastRenderedPageBreak/>
        <w:t xml:space="preserve">  Anmeldung zum Orientierungsritt am 19.10.2024</w:t>
      </w:r>
    </w:p>
    <w:p w14:paraId="544C11DA" w14:textId="77777777" w:rsidR="00114750" w:rsidRDefault="00114750">
      <w:pPr>
        <w:rPr>
          <w:b/>
          <w:bCs/>
          <w:sz w:val="32"/>
          <w:szCs w:val="32"/>
        </w:rPr>
      </w:pPr>
    </w:p>
    <w:p w14:paraId="7064A9D3" w14:textId="678AD64C" w:rsidR="002465E9" w:rsidRDefault="002465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Team Name:</w:t>
      </w:r>
      <w:r>
        <w:rPr>
          <w:sz w:val="24"/>
          <w:szCs w:val="24"/>
        </w:rPr>
        <w:t xml:space="preserve"> ______________________</w:t>
      </w:r>
    </w:p>
    <w:p w14:paraId="10ED7474" w14:textId="16152F1A" w:rsidR="002465E9" w:rsidRPr="00CC2F01" w:rsidRDefault="002465E9">
      <w:r w:rsidRPr="00CC2F01">
        <w:t xml:space="preserve">Reiter </w:t>
      </w:r>
      <w:proofErr w:type="gramStart"/>
      <w:r w:rsidRPr="00CC2F01">
        <w:t>1 :</w:t>
      </w:r>
      <w:proofErr w:type="gramEnd"/>
      <w:r w:rsidRPr="00CC2F01">
        <w:t>_________________________________________                Alter:____________</w:t>
      </w:r>
    </w:p>
    <w:p w14:paraId="17C23574" w14:textId="59288E88" w:rsidR="002465E9" w:rsidRPr="00CC2F01" w:rsidRDefault="002465E9">
      <w:proofErr w:type="gramStart"/>
      <w:r w:rsidRPr="00CC2F01">
        <w:t>Anschrift:_</w:t>
      </w:r>
      <w:proofErr w:type="gramEnd"/>
      <w:r w:rsidRPr="00CC2F01">
        <w:t>______________________________________</w:t>
      </w:r>
      <w:r w:rsidR="00114750" w:rsidRPr="00CC2F01">
        <w:t>__________________________</w:t>
      </w:r>
      <w:r w:rsidRPr="00CC2F01">
        <w:t xml:space="preserve"> </w:t>
      </w:r>
    </w:p>
    <w:p w14:paraId="506CE68F" w14:textId="390836F3" w:rsidR="002465E9" w:rsidRPr="00CC2F01" w:rsidRDefault="002465E9">
      <w:proofErr w:type="gramStart"/>
      <w:r w:rsidRPr="00CC2F01">
        <w:t>Email:_</w:t>
      </w:r>
      <w:proofErr w:type="gramEnd"/>
      <w:r w:rsidRPr="00CC2F01">
        <w:t>__________________________________  Telefonnr.:_______________________</w:t>
      </w:r>
    </w:p>
    <w:p w14:paraId="23FF6BEE" w14:textId="38D3A946" w:rsidR="002465E9" w:rsidRPr="00CC2F01" w:rsidRDefault="002465E9">
      <w:r w:rsidRPr="00CC2F01">
        <w:t xml:space="preserve">Pferd </w:t>
      </w:r>
      <w:proofErr w:type="gramStart"/>
      <w:r w:rsidRPr="00CC2F01">
        <w:t>1:_</w:t>
      </w:r>
      <w:proofErr w:type="gramEnd"/>
      <w:r w:rsidRPr="00CC2F01">
        <w:t>____________________________    Alter:__________  Rasse:_______________</w:t>
      </w:r>
    </w:p>
    <w:p w14:paraId="6305EE03" w14:textId="5D89C6DA" w:rsidR="002465E9" w:rsidRPr="00CC2F01" w:rsidRDefault="002465E9">
      <w:proofErr w:type="gramStart"/>
      <w:r w:rsidRPr="00CC2F01">
        <w:t>Haftpflichtversicherung:_</w:t>
      </w:r>
      <w:proofErr w:type="gramEnd"/>
      <w:r w:rsidRPr="00CC2F01">
        <w:t>_______________________________</w:t>
      </w:r>
    </w:p>
    <w:p w14:paraId="20EED814" w14:textId="77777777" w:rsidR="002465E9" w:rsidRPr="00CC2F01" w:rsidRDefault="002465E9"/>
    <w:p w14:paraId="202E2B55" w14:textId="0B0003A9" w:rsidR="002465E9" w:rsidRPr="00CC2F01" w:rsidRDefault="002465E9">
      <w:r w:rsidRPr="00CC2F01">
        <w:t xml:space="preserve">Reiter </w:t>
      </w:r>
      <w:proofErr w:type="gramStart"/>
      <w:r w:rsidRPr="00CC2F01">
        <w:t>2:_</w:t>
      </w:r>
      <w:proofErr w:type="gramEnd"/>
      <w:r w:rsidRPr="00CC2F01">
        <w:t>________________________________________                Alter:_____________</w:t>
      </w:r>
    </w:p>
    <w:p w14:paraId="66D1D8A1" w14:textId="4BD542A0" w:rsidR="00114750" w:rsidRPr="00CC2F01" w:rsidRDefault="00114750">
      <w:proofErr w:type="gramStart"/>
      <w:r w:rsidRPr="00CC2F01">
        <w:t>Anschrift:_</w:t>
      </w:r>
      <w:proofErr w:type="gramEnd"/>
      <w:r w:rsidRPr="00CC2F01">
        <w:t>________________________________________________________________</w:t>
      </w:r>
    </w:p>
    <w:p w14:paraId="481F74FD" w14:textId="7CB8C490" w:rsidR="00114750" w:rsidRPr="00CC2F01" w:rsidRDefault="00114750">
      <w:proofErr w:type="gramStart"/>
      <w:r w:rsidRPr="00CC2F01">
        <w:t>Email:_</w:t>
      </w:r>
      <w:proofErr w:type="gramEnd"/>
      <w:r w:rsidRPr="00CC2F01">
        <w:t>__________________________________ Telefonnr.:________________________</w:t>
      </w:r>
    </w:p>
    <w:p w14:paraId="3D172E2E" w14:textId="0C810AA6" w:rsidR="00114750" w:rsidRPr="00CC2F01" w:rsidRDefault="00114750">
      <w:r w:rsidRPr="00CC2F01">
        <w:t xml:space="preserve">Pferd </w:t>
      </w:r>
      <w:proofErr w:type="gramStart"/>
      <w:r w:rsidRPr="00CC2F01">
        <w:t>2:_</w:t>
      </w:r>
      <w:proofErr w:type="gramEnd"/>
      <w:r w:rsidRPr="00CC2F01">
        <w:t>____________________________</w:t>
      </w:r>
      <w:r w:rsidR="00F0269E">
        <w:t>_</w:t>
      </w:r>
      <w:r w:rsidRPr="00CC2F01">
        <w:t xml:space="preserve">   Alter:___________</w:t>
      </w:r>
      <w:r w:rsidR="00F0269E">
        <w:t xml:space="preserve"> Rasse:______________</w:t>
      </w:r>
    </w:p>
    <w:p w14:paraId="528CBE46" w14:textId="563F4CDB" w:rsidR="00114750" w:rsidRPr="00CC2F01" w:rsidRDefault="00114750">
      <w:proofErr w:type="gramStart"/>
      <w:r w:rsidRPr="00CC2F01">
        <w:t>Haftpflichtversicherung:_</w:t>
      </w:r>
      <w:proofErr w:type="gramEnd"/>
      <w:r w:rsidRPr="00CC2F01">
        <w:t>_____________________________________________________</w:t>
      </w:r>
    </w:p>
    <w:p w14:paraId="5BFD43B5" w14:textId="1328EFAC" w:rsidR="00114750" w:rsidRPr="00CC2F01" w:rsidRDefault="00114750"/>
    <w:p w14:paraId="1D5C35F0" w14:textId="03D2544F" w:rsidR="00114750" w:rsidRPr="00CC2F01" w:rsidRDefault="00114750">
      <w:pPr>
        <w:pBdr>
          <w:bottom w:val="single" w:sz="6" w:space="1" w:color="auto"/>
        </w:pBdr>
      </w:pPr>
      <w:r w:rsidRPr="00CC2F01">
        <w:t>Bei vier Reitern im Team bitte eine zweite Anmeldung ausfüllen.</w:t>
      </w:r>
    </w:p>
    <w:p w14:paraId="17C7EC57" w14:textId="0461F066" w:rsidR="00AB7156" w:rsidRDefault="00AB7156" w:rsidP="00CC2F01">
      <w:r>
        <w:t xml:space="preserve">Orientierungsritt I (20 </w:t>
      </w:r>
      <w:proofErr w:type="gramStart"/>
      <w:r>
        <w:t xml:space="preserve">km)   </w:t>
      </w:r>
      <w:proofErr w:type="gramEnd"/>
      <w:r>
        <w:t xml:space="preserve">___30 Euro             Orientierungsritt II (5 km) ___ 15 Euro    </w:t>
      </w:r>
    </w:p>
    <w:p w14:paraId="62AE53F5" w14:textId="7F8BFC3A" w:rsidR="00AB7156" w:rsidRDefault="00AB7156" w:rsidP="00CC2F01">
      <w:r>
        <w:t xml:space="preserve"> </w:t>
      </w:r>
      <w:proofErr w:type="spellStart"/>
      <w:r>
        <w:t>Trailparcours</w:t>
      </w:r>
      <w:proofErr w:type="spellEnd"/>
      <w:r>
        <w:t xml:space="preserve"> ___ 10 Euro              O-Ritt I und Trail ___ 35 Euro                O-Ritt II und Trail ___ 20 Euro</w:t>
      </w:r>
    </w:p>
    <w:p w14:paraId="2C4A7725" w14:textId="77777777" w:rsidR="00AB7156" w:rsidRDefault="00AB7156" w:rsidP="00CC2F01"/>
    <w:p w14:paraId="03E34DF5" w14:textId="0A45023A" w:rsidR="00CC2F01" w:rsidRPr="00CC2F01" w:rsidRDefault="00CC2F01" w:rsidP="00CC2F01">
      <w:r w:rsidRPr="00CC2F01">
        <w:t>Box (1</w:t>
      </w:r>
      <w:r w:rsidR="00AB7156">
        <w:t>5</w:t>
      </w:r>
      <w:r w:rsidRPr="00CC2F01">
        <w:t xml:space="preserve"> Euro) _</w:t>
      </w:r>
      <w:proofErr w:type="gramStart"/>
      <w:r w:rsidRPr="00CC2F01">
        <w:t>_  Paddock</w:t>
      </w:r>
      <w:proofErr w:type="gramEnd"/>
      <w:r w:rsidRPr="00CC2F01">
        <w:t xml:space="preserve"> fest (10 Euro) __ Wiese zum Paddock selbst abstecken ( 5 Euro) __</w:t>
      </w:r>
    </w:p>
    <w:p w14:paraId="423260B5" w14:textId="77777777" w:rsidR="00CC2F01" w:rsidRPr="00CC2F01" w:rsidRDefault="00CC2F01" w:rsidP="00CC2F01">
      <w:r w:rsidRPr="00CC2F01">
        <w:t>Übernachtung begrenzt möglich, bitte sprecht uns an.</w:t>
      </w:r>
    </w:p>
    <w:p w14:paraId="21B4DC25" w14:textId="77777777" w:rsidR="00CC2F01" w:rsidRPr="00CC2F01" w:rsidRDefault="00CC2F01" w:rsidP="00CC2F01">
      <w:r w:rsidRPr="00CC2F01">
        <w:t>Wasser steht überall zur freien Verfügung, Heu kann gegen eine kleine Gebühr erworben werden.</w:t>
      </w:r>
    </w:p>
    <w:p w14:paraId="326E297F" w14:textId="7CB0FF9A" w:rsidR="00CC2F01" w:rsidRPr="00CC2F01" w:rsidRDefault="00CC2F01" w:rsidP="00CC2F01">
      <w:r w:rsidRPr="00CC2F01">
        <w:t xml:space="preserve">Auf der gesamten Anlage ist offenes Feuer verboten und </w:t>
      </w:r>
      <w:r w:rsidR="004A592B">
        <w:t>R</w:t>
      </w:r>
      <w:r w:rsidRPr="00CC2F01">
        <w:t>auchen nur im gekennzeichneten Bereich erlaubt.</w:t>
      </w:r>
    </w:p>
    <w:p w14:paraId="473AAD80" w14:textId="7D5414CD" w:rsidR="00CC2F01" w:rsidRPr="00CC2F01" w:rsidRDefault="00CC2F01" w:rsidP="00CC2F01">
      <w:pPr>
        <w:rPr>
          <w:b/>
          <w:bCs/>
        </w:rPr>
      </w:pPr>
      <w:r w:rsidRPr="00CC2F01">
        <w:rPr>
          <w:b/>
          <w:bCs/>
        </w:rPr>
        <w:t xml:space="preserve">Nenngeld </w:t>
      </w:r>
      <w:r w:rsidR="00AB7156">
        <w:rPr>
          <w:b/>
          <w:bCs/>
        </w:rPr>
        <w:t xml:space="preserve">überweisen </w:t>
      </w:r>
      <w:proofErr w:type="gramStart"/>
      <w:r w:rsidR="00AB7156">
        <w:rPr>
          <w:b/>
          <w:bCs/>
        </w:rPr>
        <w:t>mit Name</w:t>
      </w:r>
      <w:proofErr w:type="gramEnd"/>
      <w:r w:rsidR="00AB7156">
        <w:rPr>
          <w:b/>
          <w:bCs/>
        </w:rPr>
        <w:t>/Pferd Angabe</w:t>
      </w:r>
    </w:p>
    <w:p w14:paraId="311EE277" w14:textId="77777777" w:rsidR="00CC2F01" w:rsidRPr="00CC2F01" w:rsidRDefault="00CC2F01" w:rsidP="00CC2F01">
      <w:pPr>
        <w:rPr>
          <w:b/>
          <w:bCs/>
        </w:rPr>
      </w:pPr>
      <w:r w:rsidRPr="00CC2F01">
        <w:rPr>
          <w:b/>
          <w:bCs/>
        </w:rPr>
        <w:t>Bankverbindung:</w:t>
      </w:r>
      <w:r w:rsidRPr="00CC2F01">
        <w:t xml:space="preserve"> Sparkasse </w:t>
      </w:r>
      <w:proofErr w:type="gramStart"/>
      <w:r w:rsidRPr="00CC2F01">
        <w:t>Südliche  Weinstraße</w:t>
      </w:r>
      <w:proofErr w:type="gramEnd"/>
      <w:r w:rsidRPr="00CC2F01">
        <w:t xml:space="preserve">   </w:t>
      </w:r>
      <w:r w:rsidRPr="00CC2F01">
        <w:rPr>
          <w:b/>
          <w:bCs/>
        </w:rPr>
        <w:t>IBAN: DE 23 5485 0010 1700 2336 93</w:t>
      </w:r>
    </w:p>
    <w:p w14:paraId="738AB42B" w14:textId="49471FAF" w:rsidR="003A34A6" w:rsidRPr="00CC2F01" w:rsidRDefault="00CC2F01" w:rsidP="00CC2F01">
      <w:pPr>
        <w:pBdr>
          <w:bottom w:val="single" w:sz="6" w:space="1" w:color="auto"/>
        </w:pBdr>
      </w:pPr>
      <w:r w:rsidRPr="00CC2F01">
        <w:rPr>
          <w:b/>
          <w:bCs/>
        </w:rPr>
        <w:t>Jeder reitet auf eigene Gefahr!</w:t>
      </w:r>
      <w:r>
        <w:rPr>
          <w:b/>
          <w:bCs/>
        </w:rPr>
        <w:t xml:space="preserve"> Es besteht Helmpflicht für alle Teilnehmer!</w:t>
      </w:r>
      <w:r w:rsidRPr="00CC2F01">
        <w:rPr>
          <w:b/>
          <w:bCs/>
        </w:rPr>
        <w:t xml:space="preserve"> </w:t>
      </w:r>
      <w:r w:rsidRPr="00CC2F01">
        <w:t>Die Veranstalter übernehmen keinerlei Haftung und sind frei von jeglichen Regressansprüchen</w:t>
      </w:r>
    </w:p>
    <w:p w14:paraId="383599AF" w14:textId="77777777" w:rsidR="00CC2F01" w:rsidRDefault="00CC2F01"/>
    <w:p w14:paraId="6FF4F694" w14:textId="5B005E7C" w:rsidR="003A34A6" w:rsidRPr="00CC2F01" w:rsidRDefault="003A34A6">
      <w:r w:rsidRPr="00CC2F01">
        <w:t xml:space="preserve">Reiter </w:t>
      </w:r>
      <w:proofErr w:type="gramStart"/>
      <w:r w:rsidRPr="00CC2F01">
        <w:t>1:</w:t>
      </w:r>
      <w:r w:rsidR="00CC2F01" w:rsidRPr="00CC2F01">
        <w:t>_</w:t>
      </w:r>
      <w:proofErr w:type="gramEnd"/>
      <w:r w:rsidR="00CC2F01" w:rsidRPr="00CC2F01">
        <w:t>__________________                                          Reiter 2:______________________</w:t>
      </w:r>
    </w:p>
    <w:p w14:paraId="15CAC2F5" w14:textId="285668AB" w:rsidR="003A34A6" w:rsidRPr="00CC2F01" w:rsidRDefault="00CC2F01">
      <w:r w:rsidRPr="00CC2F01">
        <w:t xml:space="preserve">                   </w:t>
      </w:r>
      <w:r w:rsidR="003A34A6" w:rsidRPr="00CC2F01">
        <w:t>Unterschrift</w:t>
      </w:r>
      <w:r w:rsidRPr="00CC2F01">
        <w:t xml:space="preserve">                                                                                    </w:t>
      </w:r>
      <w:proofErr w:type="spellStart"/>
      <w:r w:rsidRPr="00CC2F01">
        <w:t>Unterschrift</w:t>
      </w:r>
      <w:proofErr w:type="spellEnd"/>
    </w:p>
    <w:p w14:paraId="7CA6EDE3" w14:textId="1DAEF868" w:rsidR="00AB7156" w:rsidRPr="00AB7156" w:rsidRDefault="00CC2F01">
      <w:r>
        <w:t>Bei minderjährigen Teilnehmern benötigen wir die Unterschrift der Erziehungsberechtigten.</w:t>
      </w:r>
    </w:p>
    <w:p w14:paraId="1CC9831C" w14:textId="15446A19" w:rsidR="00CC2F01" w:rsidRPr="004A592B" w:rsidRDefault="00CC2F01">
      <w:pPr>
        <w:rPr>
          <w:b/>
          <w:bCs/>
          <w:sz w:val="48"/>
          <w:szCs w:val="48"/>
          <w:u w:val="single"/>
        </w:rPr>
      </w:pPr>
      <w:r w:rsidRPr="004A592B">
        <w:rPr>
          <w:b/>
          <w:bCs/>
          <w:sz w:val="48"/>
          <w:szCs w:val="48"/>
          <w:u w:val="single"/>
        </w:rPr>
        <w:lastRenderedPageBreak/>
        <w:t>Essensliste für den 19.10.2024</w:t>
      </w:r>
    </w:p>
    <w:p w14:paraId="36080437" w14:textId="77777777" w:rsidR="00CC2F01" w:rsidRPr="004A592B" w:rsidRDefault="00CC2F01">
      <w:pPr>
        <w:rPr>
          <w:sz w:val="48"/>
          <w:szCs w:val="48"/>
        </w:rPr>
      </w:pPr>
    </w:p>
    <w:p w14:paraId="635E5CF9" w14:textId="77777777" w:rsidR="00F0269E" w:rsidRPr="004A592B" w:rsidRDefault="00F0269E">
      <w:pPr>
        <w:rPr>
          <w:sz w:val="28"/>
          <w:szCs w:val="28"/>
        </w:rPr>
      </w:pPr>
    </w:p>
    <w:p w14:paraId="66D50514" w14:textId="6E447056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>Frühstück inklusive Kaffee                       7,00 Euro</w:t>
      </w:r>
    </w:p>
    <w:p w14:paraId="20009CC9" w14:textId="2A54139A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>Belegtes Brötchen (</w:t>
      </w:r>
      <w:proofErr w:type="gramStart"/>
      <w:r w:rsidRPr="004A592B">
        <w:rPr>
          <w:sz w:val="28"/>
          <w:szCs w:val="28"/>
        </w:rPr>
        <w:t xml:space="preserve">doppelt)   </w:t>
      </w:r>
      <w:proofErr w:type="gramEnd"/>
      <w:r w:rsidRPr="004A592B">
        <w:rPr>
          <w:sz w:val="28"/>
          <w:szCs w:val="28"/>
        </w:rPr>
        <w:t xml:space="preserve">                2,80 Euro</w:t>
      </w:r>
    </w:p>
    <w:p w14:paraId="49DFFD9E" w14:textId="3DD0E895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Kürbissuppe </w:t>
      </w:r>
      <w:r w:rsidR="00F0269E" w:rsidRPr="004A592B">
        <w:rPr>
          <w:sz w:val="28"/>
          <w:szCs w:val="28"/>
        </w:rPr>
        <w:t>mit Topping/Brötchen</w:t>
      </w:r>
      <w:r w:rsidRPr="004A592B">
        <w:rPr>
          <w:sz w:val="28"/>
          <w:szCs w:val="28"/>
        </w:rPr>
        <w:t xml:space="preserve">      </w:t>
      </w:r>
      <w:r w:rsidR="00F0269E" w:rsidRPr="004A592B">
        <w:rPr>
          <w:sz w:val="28"/>
          <w:szCs w:val="28"/>
        </w:rPr>
        <w:t>5</w:t>
      </w:r>
      <w:r w:rsidRPr="004A592B">
        <w:rPr>
          <w:sz w:val="28"/>
          <w:szCs w:val="28"/>
        </w:rPr>
        <w:t>,00 Euro</w:t>
      </w:r>
    </w:p>
    <w:p w14:paraId="6722F33B" w14:textId="7FBB73FD" w:rsidR="00CC2F01" w:rsidRPr="004A592B" w:rsidRDefault="00CC2F01">
      <w:pPr>
        <w:rPr>
          <w:sz w:val="28"/>
          <w:szCs w:val="28"/>
        </w:rPr>
      </w:pPr>
      <w:proofErr w:type="spellStart"/>
      <w:r w:rsidRPr="004A592B">
        <w:rPr>
          <w:sz w:val="28"/>
          <w:szCs w:val="28"/>
        </w:rPr>
        <w:t>Chilli</w:t>
      </w:r>
      <w:proofErr w:type="spellEnd"/>
      <w:r w:rsidRPr="004A592B">
        <w:rPr>
          <w:sz w:val="28"/>
          <w:szCs w:val="28"/>
        </w:rPr>
        <w:t xml:space="preserve"> </w:t>
      </w:r>
      <w:proofErr w:type="spellStart"/>
      <w:r w:rsidRPr="004A592B">
        <w:rPr>
          <w:sz w:val="28"/>
          <w:szCs w:val="28"/>
        </w:rPr>
        <w:t>con</w:t>
      </w:r>
      <w:proofErr w:type="spellEnd"/>
      <w:r w:rsidRPr="004A592B">
        <w:rPr>
          <w:sz w:val="28"/>
          <w:szCs w:val="28"/>
        </w:rPr>
        <w:t xml:space="preserve"> Carne </w:t>
      </w:r>
      <w:r w:rsidR="00F0269E" w:rsidRPr="004A592B">
        <w:rPr>
          <w:sz w:val="28"/>
          <w:szCs w:val="28"/>
        </w:rPr>
        <w:t>mit Baguette</w:t>
      </w:r>
      <w:r w:rsidRPr="004A592B">
        <w:rPr>
          <w:sz w:val="28"/>
          <w:szCs w:val="28"/>
        </w:rPr>
        <w:t xml:space="preserve">                 6,00 Euro</w:t>
      </w:r>
    </w:p>
    <w:p w14:paraId="2759F73F" w14:textId="5878C936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>Pasta mit Gemüsesoße                            7,00 Euro</w:t>
      </w:r>
    </w:p>
    <w:p w14:paraId="44125F8D" w14:textId="463D278C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Steak mit Brötchen                                   </w:t>
      </w:r>
      <w:r w:rsidR="00F704B9" w:rsidRPr="004A592B">
        <w:rPr>
          <w:sz w:val="28"/>
          <w:szCs w:val="28"/>
        </w:rPr>
        <w:t>5,50</w:t>
      </w:r>
      <w:r w:rsidRPr="004A592B">
        <w:rPr>
          <w:sz w:val="28"/>
          <w:szCs w:val="28"/>
        </w:rPr>
        <w:t xml:space="preserve"> Euro</w:t>
      </w:r>
    </w:p>
    <w:p w14:paraId="005A9041" w14:textId="0084EA9F" w:rsidR="00CC2F01" w:rsidRPr="004A592B" w:rsidRDefault="00CC2F01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Bratwurst mit Brötchen                           </w:t>
      </w:r>
      <w:r w:rsidR="00F704B9" w:rsidRPr="004A592B">
        <w:rPr>
          <w:sz w:val="28"/>
          <w:szCs w:val="28"/>
        </w:rPr>
        <w:t>4,50 Euro</w:t>
      </w:r>
    </w:p>
    <w:p w14:paraId="5FE0B166" w14:textId="6A1343E1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>Pommes                                                      3,50 Euro</w:t>
      </w:r>
    </w:p>
    <w:p w14:paraId="67FB7B6B" w14:textId="77777777" w:rsidR="00F704B9" w:rsidRPr="004A592B" w:rsidRDefault="00F704B9">
      <w:pPr>
        <w:rPr>
          <w:sz w:val="28"/>
          <w:szCs w:val="28"/>
        </w:rPr>
      </w:pPr>
    </w:p>
    <w:p w14:paraId="65D37AC9" w14:textId="0B3AF5F9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Kuchen                                                        2,50 </w:t>
      </w:r>
      <w:r w:rsidR="00F0269E" w:rsidRPr="004A592B">
        <w:rPr>
          <w:sz w:val="28"/>
          <w:szCs w:val="28"/>
        </w:rPr>
        <w:t>Euro</w:t>
      </w:r>
    </w:p>
    <w:p w14:paraId="78DE3BBD" w14:textId="2C51F0A0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Waffeln </w:t>
      </w:r>
      <w:r w:rsidR="004A592B">
        <w:rPr>
          <w:sz w:val="28"/>
          <w:szCs w:val="28"/>
        </w:rPr>
        <w:t>mit Puderzucker</w:t>
      </w:r>
      <w:r w:rsidRPr="004A592B">
        <w:rPr>
          <w:sz w:val="28"/>
          <w:szCs w:val="28"/>
        </w:rPr>
        <w:t xml:space="preserve">                        2,50 Euro</w:t>
      </w:r>
    </w:p>
    <w:p w14:paraId="2DD73D29" w14:textId="0F48627D" w:rsidR="00F704B9" w:rsidRPr="004A592B" w:rsidRDefault="00F704B9">
      <w:pPr>
        <w:rPr>
          <w:sz w:val="28"/>
          <w:szCs w:val="28"/>
        </w:rPr>
      </w:pPr>
      <w:r w:rsidRPr="004A592B">
        <w:rPr>
          <w:sz w:val="28"/>
          <w:szCs w:val="28"/>
        </w:rPr>
        <w:t xml:space="preserve">Waffeln mit </w:t>
      </w:r>
      <w:r w:rsidR="00F0269E" w:rsidRPr="004A592B">
        <w:rPr>
          <w:sz w:val="28"/>
          <w:szCs w:val="28"/>
        </w:rPr>
        <w:t>Kirschen/Apfelmus</w:t>
      </w:r>
      <w:r w:rsidRPr="004A592B">
        <w:rPr>
          <w:sz w:val="28"/>
          <w:szCs w:val="28"/>
        </w:rPr>
        <w:t xml:space="preserve">             3,50 Euro</w:t>
      </w:r>
    </w:p>
    <w:p w14:paraId="37F4A82D" w14:textId="77777777" w:rsidR="00F704B9" w:rsidRPr="004A592B" w:rsidRDefault="00F704B9">
      <w:pPr>
        <w:rPr>
          <w:sz w:val="28"/>
          <w:szCs w:val="28"/>
        </w:rPr>
      </w:pPr>
    </w:p>
    <w:p w14:paraId="41A59A51" w14:textId="77777777" w:rsidR="00F704B9" w:rsidRPr="004A592B" w:rsidRDefault="00F704B9">
      <w:pPr>
        <w:rPr>
          <w:sz w:val="28"/>
          <w:szCs w:val="28"/>
        </w:rPr>
      </w:pPr>
    </w:p>
    <w:p w14:paraId="02DBD6D4" w14:textId="77777777" w:rsidR="00F704B9" w:rsidRPr="004A592B" w:rsidRDefault="00F704B9">
      <w:pPr>
        <w:rPr>
          <w:sz w:val="28"/>
          <w:szCs w:val="28"/>
        </w:rPr>
      </w:pPr>
    </w:p>
    <w:p w14:paraId="284D5195" w14:textId="77777777" w:rsidR="00CC2F01" w:rsidRPr="00F704B9" w:rsidRDefault="00CC2F01">
      <w:pPr>
        <w:rPr>
          <w:sz w:val="24"/>
          <w:szCs w:val="24"/>
        </w:rPr>
      </w:pPr>
    </w:p>
    <w:p w14:paraId="5D1E2C80" w14:textId="77777777" w:rsidR="00CC2F01" w:rsidRDefault="00CC2F01">
      <w:pPr>
        <w:rPr>
          <w:sz w:val="24"/>
          <w:szCs w:val="24"/>
        </w:rPr>
      </w:pPr>
    </w:p>
    <w:p w14:paraId="483385DF" w14:textId="77777777" w:rsidR="004A592B" w:rsidRDefault="004A592B">
      <w:pPr>
        <w:rPr>
          <w:sz w:val="24"/>
          <w:szCs w:val="24"/>
        </w:rPr>
      </w:pPr>
    </w:p>
    <w:p w14:paraId="4D8D7FCE" w14:textId="77777777" w:rsidR="004A592B" w:rsidRDefault="004A592B">
      <w:pPr>
        <w:rPr>
          <w:sz w:val="24"/>
          <w:szCs w:val="24"/>
        </w:rPr>
      </w:pPr>
    </w:p>
    <w:p w14:paraId="16A9A5B1" w14:textId="77777777" w:rsidR="004A592B" w:rsidRDefault="004A592B">
      <w:pPr>
        <w:rPr>
          <w:sz w:val="24"/>
          <w:szCs w:val="24"/>
        </w:rPr>
      </w:pPr>
    </w:p>
    <w:p w14:paraId="6F542C6E" w14:textId="77777777" w:rsidR="004A592B" w:rsidRDefault="004A592B">
      <w:pPr>
        <w:rPr>
          <w:sz w:val="24"/>
          <w:szCs w:val="24"/>
        </w:rPr>
      </w:pPr>
    </w:p>
    <w:p w14:paraId="3314DF6D" w14:textId="77777777" w:rsidR="004A592B" w:rsidRDefault="004A592B">
      <w:pPr>
        <w:rPr>
          <w:sz w:val="24"/>
          <w:szCs w:val="24"/>
        </w:rPr>
      </w:pPr>
    </w:p>
    <w:p w14:paraId="2B4B0BCE" w14:textId="77777777" w:rsidR="004A592B" w:rsidRDefault="004A592B">
      <w:pPr>
        <w:rPr>
          <w:sz w:val="24"/>
          <w:szCs w:val="24"/>
        </w:rPr>
      </w:pPr>
    </w:p>
    <w:p w14:paraId="0FF629F2" w14:textId="77777777" w:rsidR="004A592B" w:rsidRDefault="004A592B">
      <w:pPr>
        <w:rPr>
          <w:sz w:val="24"/>
          <w:szCs w:val="24"/>
        </w:rPr>
      </w:pPr>
    </w:p>
    <w:p w14:paraId="6C267E6E" w14:textId="69FAD960" w:rsidR="00B56187" w:rsidRDefault="00B56187" w:rsidP="00B56187">
      <w:pPr>
        <w:rPr>
          <w:noProof/>
        </w:rPr>
      </w:pPr>
      <w:r>
        <w:rPr>
          <w:noProof/>
        </w:rPr>
        <w:lastRenderedPageBreak/>
        <w:t>Die Erlebnisreiter Pfalz, Liebfrauenberg1, 76887 Bad Bergzabern</w:t>
      </w:r>
    </w:p>
    <w:p w14:paraId="525CFA44" w14:textId="312643FE" w:rsidR="00B56187" w:rsidRDefault="00B56187" w:rsidP="00B56187">
      <w:pPr>
        <w:rPr>
          <w:noProof/>
        </w:rPr>
      </w:pPr>
      <w:r>
        <w:rPr>
          <w:noProof/>
        </w:rPr>
        <w:t>Bitte in Bad Bergzabern Richtung Birkenhördt fahern und am Ortsausgang rechts dem Schild Liebfrauenberg folgen!</w:t>
      </w:r>
    </w:p>
    <w:p w14:paraId="5F0A247D" w14:textId="04ECBAA3" w:rsidR="00B56187" w:rsidRDefault="00B56187" w:rsidP="00B56187">
      <w:pPr>
        <w:rPr>
          <w:noProof/>
        </w:rPr>
      </w:pPr>
      <w:r>
        <w:rPr>
          <w:noProof/>
        </w:rPr>
        <w:t>Nicht am Krankenhaus nach oben fahren!</w:t>
      </w:r>
    </w:p>
    <w:p w14:paraId="6497EBA3" w14:textId="77777777" w:rsidR="00897BC3" w:rsidRDefault="00897BC3" w:rsidP="00B56187">
      <w:pPr>
        <w:rPr>
          <w:noProof/>
        </w:rPr>
      </w:pPr>
    </w:p>
    <w:p w14:paraId="4F2E14C9" w14:textId="49CEE7F5" w:rsidR="004A592B" w:rsidRDefault="00897BC3" w:rsidP="00B56187">
      <w:r>
        <w:rPr>
          <w:noProof/>
        </w:rPr>
        <w:drawing>
          <wp:inline distT="0" distB="0" distL="0" distR="0" wp14:anchorId="21A58822" wp14:editId="4560F25F">
            <wp:extent cx="5962650" cy="5400675"/>
            <wp:effectExtent l="0" t="0" r="0" b="9525"/>
            <wp:docPr id="190666214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62147" name="Grafik 19066621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101A" w14:textId="46BDCB1A" w:rsidR="004A592B" w:rsidRPr="00897BC3" w:rsidRDefault="004A592B" w:rsidP="004A592B">
      <w:pPr>
        <w:pStyle w:val="Beschriftung"/>
        <w:rPr>
          <w:sz w:val="22"/>
          <w:szCs w:val="22"/>
        </w:rPr>
      </w:pPr>
    </w:p>
    <w:p w14:paraId="15E5EAFE" w14:textId="72AF8730" w:rsidR="004A592B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Anfahrtsweg</w:t>
      </w:r>
    </w:p>
    <w:p w14:paraId="1BDFC5AF" w14:textId="228E8616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Parken I</w:t>
      </w:r>
    </w:p>
    <w:p w14:paraId="290193B3" w14:textId="592B21D3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Parken II</w:t>
      </w:r>
    </w:p>
    <w:p w14:paraId="0F735BE0" w14:textId="2C750545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Paddocks</w:t>
      </w:r>
    </w:p>
    <w:p w14:paraId="69E3C33F" w14:textId="2386200D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 xml:space="preserve">Weide für </w:t>
      </w:r>
      <w:proofErr w:type="spellStart"/>
      <w:r w:rsidRPr="00897BC3">
        <w:t>Paddockbau</w:t>
      </w:r>
      <w:proofErr w:type="spellEnd"/>
    </w:p>
    <w:p w14:paraId="66FE087E" w14:textId="75A4CEA7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Gastboxen</w:t>
      </w:r>
    </w:p>
    <w:p w14:paraId="5A583D95" w14:textId="124114F9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Anmeldung/ Reiterstübchen</w:t>
      </w:r>
    </w:p>
    <w:p w14:paraId="37E3AAE5" w14:textId="4DBBB608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Toiletten</w:t>
      </w:r>
    </w:p>
    <w:p w14:paraId="6C52F87D" w14:textId="2D42EE5B" w:rsidR="007C4D51" w:rsidRPr="00897BC3" w:rsidRDefault="007C4D51" w:rsidP="007C4D51">
      <w:pPr>
        <w:pStyle w:val="Listenabsatz"/>
        <w:numPr>
          <w:ilvl w:val="0"/>
          <w:numId w:val="1"/>
        </w:numPr>
      </w:pPr>
      <w:r w:rsidRPr="00897BC3">
        <w:t>Start</w:t>
      </w:r>
    </w:p>
    <w:p w14:paraId="6681FE59" w14:textId="62B31911" w:rsidR="007C4D51" w:rsidRPr="00897BC3" w:rsidRDefault="007C4D51" w:rsidP="007C4D51">
      <w:pPr>
        <w:pStyle w:val="Listenabsatz"/>
        <w:numPr>
          <w:ilvl w:val="0"/>
          <w:numId w:val="1"/>
        </w:numPr>
      </w:pPr>
      <w:proofErr w:type="spellStart"/>
      <w:r w:rsidRPr="00897BC3">
        <w:t>Trailplatz</w:t>
      </w:r>
      <w:proofErr w:type="spellEnd"/>
    </w:p>
    <w:p w14:paraId="69662CBC" w14:textId="77777777" w:rsidR="00CC2F01" w:rsidRPr="00897BC3" w:rsidRDefault="00CC2F01"/>
    <w:p w14:paraId="1112E883" w14:textId="77777777" w:rsidR="00CC2F01" w:rsidRPr="00897BC3" w:rsidRDefault="00CC2F01"/>
    <w:p w14:paraId="501F9B04" w14:textId="7ECC5667" w:rsidR="00114750" w:rsidRPr="00897BC3" w:rsidRDefault="00114750"/>
    <w:p w14:paraId="67C2DF30" w14:textId="77777777" w:rsidR="00114750" w:rsidRPr="00897BC3" w:rsidRDefault="00114750"/>
    <w:p w14:paraId="2887C7B3" w14:textId="77777777" w:rsidR="00114750" w:rsidRPr="00897BC3" w:rsidRDefault="00114750"/>
    <w:p w14:paraId="63EB253C" w14:textId="77777777" w:rsidR="00114750" w:rsidRPr="00897BC3" w:rsidRDefault="00114750"/>
    <w:p w14:paraId="46E35F2C" w14:textId="77777777" w:rsidR="00ED2A16" w:rsidRPr="00897BC3" w:rsidRDefault="00ED2A16"/>
    <w:p w14:paraId="2C9DFB78" w14:textId="77777777" w:rsidR="00CE5410" w:rsidRPr="00897BC3" w:rsidRDefault="00CE5410"/>
    <w:sectPr w:rsidR="00CE5410" w:rsidRPr="00897BC3" w:rsidSect="004D1CE0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D3C20"/>
    <w:multiLevelType w:val="hybridMultilevel"/>
    <w:tmpl w:val="8C541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5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0"/>
    <w:rsid w:val="00114750"/>
    <w:rsid w:val="001647EE"/>
    <w:rsid w:val="002465E9"/>
    <w:rsid w:val="003A34A6"/>
    <w:rsid w:val="00447196"/>
    <w:rsid w:val="004A592B"/>
    <w:rsid w:val="004D1CE0"/>
    <w:rsid w:val="007C4D51"/>
    <w:rsid w:val="00897BC3"/>
    <w:rsid w:val="00AB7156"/>
    <w:rsid w:val="00B56187"/>
    <w:rsid w:val="00C05717"/>
    <w:rsid w:val="00C51DD6"/>
    <w:rsid w:val="00CC2F01"/>
    <w:rsid w:val="00CE5410"/>
    <w:rsid w:val="00EA2D7F"/>
    <w:rsid w:val="00ED2A16"/>
    <w:rsid w:val="00F0269E"/>
    <w:rsid w:val="00F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F3B"/>
  <w15:chartTrackingRefBased/>
  <w15:docId w15:val="{86CDC3BE-2D8B-42DC-9624-276BF05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A59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61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1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1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1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18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4D5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C4D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Seipp</dc:creator>
  <cp:keywords/>
  <dc:description/>
  <cp:lastModifiedBy>Dina Seipp</cp:lastModifiedBy>
  <cp:revision>2</cp:revision>
  <cp:lastPrinted>2024-10-02T10:23:00Z</cp:lastPrinted>
  <dcterms:created xsi:type="dcterms:W3CDTF">2024-10-01T14:54:00Z</dcterms:created>
  <dcterms:modified xsi:type="dcterms:W3CDTF">2024-10-02T10:25:00Z</dcterms:modified>
</cp:coreProperties>
</file>